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151" w:rsidRPr="00D4301A" w:rsidRDefault="00D4301A" w:rsidP="00D4301A">
      <w:pPr>
        <w:jc w:val="center"/>
        <w:rPr>
          <w:b/>
        </w:rPr>
      </w:pPr>
      <w:r w:rsidRPr="00D4301A">
        <w:rPr>
          <w:b/>
        </w:rPr>
        <w:t>ĐIỀU KHIỂN ĐÈN 220V BẰNG REALY SỬ DỤNG ARDUINO</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Tổng quan</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Rơ le</w:t>
      </w:r>
      <w:r w:rsidRPr="00D4301A">
        <w:rPr>
          <w:rFonts w:ascii="Arial" w:eastAsia="Times New Roman" w:hAnsi="Arial" w:cs="Arial"/>
          <w:color w:val="63636A"/>
          <w:sz w:val="21"/>
          <w:szCs w:val="21"/>
        </w:rPr>
        <w:t> là một công tắc chạy bằng điện, sử dụng một nam châm điện để vận hành cơ khí công tắc. </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Rơ le</w:t>
      </w:r>
      <w:r w:rsidRPr="00D4301A">
        <w:rPr>
          <w:rFonts w:ascii="Arial" w:eastAsia="Times New Roman" w:hAnsi="Arial" w:cs="Arial"/>
          <w:color w:val="63636A"/>
          <w:sz w:val="21"/>
          <w:szCs w:val="21"/>
        </w:rPr>
        <w:t> được sử dụng khi cần kiểm soát một mạch điện bằng một tín hiệu công suất thấp hoặc trong trường hợp một số mạch phải được kiểm soát bởi một tín hiệu.</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 </w:t>
      </w:r>
    </w:p>
    <w:p w:rsidR="00D4301A" w:rsidRPr="00D4301A" w:rsidRDefault="00D4301A" w:rsidP="00D4301A">
      <w:pPr>
        <w:shd w:val="clear" w:color="auto" w:fill="FFFFFF"/>
        <w:spacing w:after="0" w:line="240" w:lineRule="auto"/>
        <w:jc w:val="center"/>
        <w:rPr>
          <w:rFonts w:ascii="Arial" w:eastAsia="Times New Roman" w:hAnsi="Arial" w:cs="Arial"/>
          <w:color w:val="63636A"/>
          <w:sz w:val="21"/>
          <w:szCs w:val="21"/>
        </w:rPr>
      </w:pPr>
      <w:r w:rsidRPr="00D4301A">
        <w:rPr>
          <w:rFonts w:ascii="Arial" w:eastAsia="Times New Roman" w:hAnsi="Arial" w:cs="Arial"/>
          <w:noProof/>
          <w:color w:val="63636A"/>
          <w:sz w:val="21"/>
          <w:szCs w:val="21"/>
        </w:rPr>
        <w:drawing>
          <wp:inline distT="0" distB="0" distL="0" distR="0" wp14:anchorId="475FF954" wp14:editId="3A7C05AE">
            <wp:extent cx="5951220" cy="1232163"/>
            <wp:effectExtent l="0" t="0" r="0" b="0"/>
            <wp:docPr id="1" name="Picture 1" descr="https://bizweb.dktcdn.net/100/339/995/files/relay-diagram.png?v=15539555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zweb.dktcdn.net/100/339/995/files/relay-diagram.png?v=15539555151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5558" cy="1239273"/>
                    </a:xfrm>
                    <a:prstGeom prst="rect">
                      <a:avLst/>
                    </a:prstGeom>
                    <a:noFill/>
                    <a:ln>
                      <a:noFill/>
                    </a:ln>
                  </pic:spPr>
                </pic:pic>
              </a:graphicData>
            </a:graphic>
          </wp:inline>
        </w:drawing>
      </w:r>
    </w:p>
    <w:p w:rsidR="00D4301A" w:rsidRPr="00D4301A" w:rsidRDefault="00D4301A" w:rsidP="00D4301A">
      <w:pPr>
        <w:shd w:val="clear" w:color="auto" w:fill="FFFFFF"/>
        <w:spacing w:after="0" w:line="240" w:lineRule="auto"/>
        <w:jc w:val="center"/>
        <w:rPr>
          <w:rFonts w:ascii="Arial" w:eastAsia="Times New Roman" w:hAnsi="Arial" w:cs="Arial"/>
          <w:color w:val="63636A"/>
          <w:sz w:val="21"/>
          <w:szCs w:val="21"/>
        </w:rPr>
      </w:pPr>
      <w:r w:rsidRPr="00D4301A">
        <w:rPr>
          <w:rFonts w:ascii="Arial" w:eastAsia="Times New Roman" w:hAnsi="Arial" w:cs="Arial"/>
          <w:i/>
          <w:iCs/>
          <w:color w:val="63636A"/>
          <w:sz w:val="21"/>
          <w:szCs w:val="21"/>
        </w:rPr>
        <w:t>Cấu tạo của Rơ le</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Rơ le 5VDC</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Trong bài ngày hôm nay mình giới thiệu đến các bạn một </w:t>
      </w:r>
      <w:r w:rsidRPr="00D4301A">
        <w:rPr>
          <w:rFonts w:ascii="Arial" w:eastAsia="Times New Roman" w:hAnsi="Arial" w:cs="Arial"/>
          <w:b/>
          <w:bCs/>
          <w:color w:val="63636A"/>
          <w:sz w:val="21"/>
          <w:szCs w:val="21"/>
        </w:rPr>
        <w:t>Rơ le 5VDC 10A 250VAC</w:t>
      </w:r>
      <w:r w:rsidRPr="00D4301A">
        <w:rPr>
          <w:rFonts w:ascii="Arial" w:eastAsia="Times New Roman" w:hAnsi="Arial" w:cs="Arial"/>
          <w:color w:val="63636A"/>
          <w:sz w:val="21"/>
          <w:szCs w:val="21"/>
        </w:rPr>
        <w:t>.</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Các thành phần chú ý:</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VCC:</w:t>
      </w:r>
      <w:r w:rsidRPr="00D4301A">
        <w:rPr>
          <w:rFonts w:ascii="Arial" w:eastAsia="Times New Roman" w:hAnsi="Arial" w:cs="Arial"/>
          <w:color w:val="63636A"/>
          <w:sz w:val="21"/>
          <w:szCs w:val="21"/>
        </w:rPr>
        <w:t> Điện áp cấp nguồn cho Rơ le (5V).</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GND:</w:t>
      </w:r>
      <w:r w:rsidRPr="00D4301A">
        <w:rPr>
          <w:rFonts w:ascii="Arial" w:eastAsia="Times New Roman" w:hAnsi="Arial" w:cs="Arial"/>
          <w:color w:val="63636A"/>
          <w:sz w:val="21"/>
          <w:szCs w:val="21"/>
        </w:rPr>
        <w:t> Nối đất (điện áp âm - 0V).</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IN:</w:t>
      </w:r>
      <w:r w:rsidRPr="00D4301A">
        <w:rPr>
          <w:rFonts w:ascii="Arial" w:eastAsia="Times New Roman" w:hAnsi="Arial" w:cs="Arial"/>
          <w:color w:val="63636A"/>
          <w:sz w:val="21"/>
          <w:szCs w:val="21"/>
        </w:rPr>
        <w:t> Đầu cấp tín hiệu cho Rơ le.</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 </w:t>
      </w:r>
    </w:p>
    <w:p w:rsidR="00D4301A" w:rsidRPr="00D4301A" w:rsidRDefault="00D4301A" w:rsidP="00D4301A">
      <w:pPr>
        <w:shd w:val="clear" w:color="auto" w:fill="FFFFFF"/>
        <w:spacing w:after="0" w:line="240" w:lineRule="auto"/>
        <w:jc w:val="center"/>
        <w:rPr>
          <w:rFonts w:ascii="Arial" w:eastAsia="Times New Roman" w:hAnsi="Arial" w:cs="Arial"/>
          <w:color w:val="63636A"/>
          <w:sz w:val="21"/>
          <w:szCs w:val="21"/>
        </w:rPr>
      </w:pPr>
      <w:r w:rsidRPr="00D4301A">
        <w:rPr>
          <w:rFonts w:ascii="Arial" w:eastAsia="Times New Roman" w:hAnsi="Arial" w:cs="Arial"/>
          <w:noProof/>
          <w:color w:val="63636A"/>
          <w:sz w:val="21"/>
          <w:szCs w:val="21"/>
        </w:rPr>
        <w:drawing>
          <wp:inline distT="0" distB="0" distL="0" distR="0" wp14:anchorId="47ECF983" wp14:editId="026BC175">
            <wp:extent cx="3237978" cy="2427188"/>
            <wp:effectExtent l="0" t="0" r="635" b="0"/>
            <wp:docPr id="2" name="Picture 2" descr="https://bizweb.dktcdn.net/100/339/995/files/relay-jpg.jpg?v=155395506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zweb.dktcdn.net/100/339/995/files/relay-jpg.jpg?v=15539550694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9109" cy="2435532"/>
                    </a:xfrm>
                    <a:prstGeom prst="rect">
                      <a:avLst/>
                    </a:prstGeom>
                    <a:noFill/>
                    <a:ln>
                      <a:noFill/>
                    </a:ln>
                  </pic:spPr>
                </pic:pic>
              </a:graphicData>
            </a:graphic>
          </wp:inline>
        </w:drawing>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 </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Tiếp theo là các tiếp thường đóng</w:t>
      </w:r>
      <w:r w:rsidRPr="00D4301A">
        <w:rPr>
          <w:rFonts w:ascii="Arial" w:eastAsia="Times New Roman" w:hAnsi="Arial" w:cs="Arial"/>
          <w:b/>
          <w:bCs/>
          <w:color w:val="63636A"/>
          <w:sz w:val="21"/>
          <w:szCs w:val="21"/>
        </w:rPr>
        <w:t> (NC)</w:t>
      </w:r>
      <w:r w:rsidRPr="00D4301A">
        <w:rPr>
          <w:rFonts w:ascii="Arial" w:eastAsia="Times New Roman" w:hAnsi="Arial" w:cs="Arial"/>
          <w:color w:val="63636A"/>
          <w:sz w:val="21"/>
          <w:szCs w:val="21"/>
        </w:rPr>
        <w:t> và thường hở </w:t>
      </w:r>
      <w:r w:rsidRPr="00D4301A">
        <w:rPr>
          <w:rFonts w:ascii="Arial" w:eastAsia="Times New Roman" w:hAnsi="Arial" w:cs="Arial"/>
          <w:b/>
          <w:bCs/>
          <w:color w:val="63636A"/>
          <w:sz w:val="21"/>
          <w:szCs w:val="21"/>
        </w:rPr>
        <w:t>(NO</w:t>
      </w:r>
      <w:r w:rsidRPr="00D4301A">
        <w:rPr>
          <w:rFonts w:ascii="Arial" w:eastAsia="Times New Roman" w:hAnsi="Arial" w:cs="Arial"/>
          <w:color w:val="63636A"/>
          <w:sz w:val="21"/>
          <w:szCs w:val="21"/>
        </w:rPr>
        <w:t>) của Rơ le.</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63636A"/>
          <w:sz w:val="21"/>
          <w:szCs w:val="21"/>
        </w:rPr>
        <w:t>Các linh kiện cần thiết cho dự án</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w:t>
      </w:r>
    </w:p>
    <w:p w:rsidR="00D4301A" w:rsidRPr="00D4301A" w:rsidRDefault="00D4301A" w:rsidP="00D4301A">
      <w:pPr>
        <w:numPr>
          <w:ilvl w:val="0"/>
          <w:numId w:val="3"/>
        </w:numPr>
        <w:shd w:val="clear" w:color="auto" w:fill="FFFFFF"/>
        <w:spacing w:before="100" w:beforeAutospacing="1" w:after="96" w:line="240" w:lineRule="auto"/>
        <w:ind w:left="600"/>
        <w:rPr>
          <w:rFonts w:ascii="Arial" w:eastAsia="Times New Roman" w:hAnsi="Arial" w:cs="Arial"/>
          <w:color w:val="63636A"/>
          <w:sz w:val="21"/>
          <w:szCs w:val="21"/>
        </w:rPr>
      </w:pPr>
      <w:r w:rsidRPr="00D4301A">
        <w:rPr>
          <w:rFonts w:ascii="Arial" w:eastAsia="Times New Roman" w:hAnsi="Arial" w:cs="Arial"/>
          <w:color w:val="63636A"/>
          <w:sz w:val="21"/>
          <w:szCs w:val="21"/>
        </w:rPr>
        <w:t>Board Arduino Uno: </w:t>
      </w:r>
      <w:r w:rsidRPr="00D4301A">
        <w:rPr>
          <w:rFonts w:ascii="Arial" w:eastAsia="Times New Roman" w:hAnsi="Arial" w:cs="Arial"/>
          <w:color w:val="3498DB"/>
          <w:sz w:val="21"/>
          <w:szCs w:val="21"/>
        </w:rPr>
        <w:t> </w:t>
      </w:r>
      <w:hyperlink r:id="rId7" w:history="1">
        <w:r w:rsidRPr="00D4301A">
          <w:rPr>
            <w:rFonts w:ascii="Arial" w:eastAsia="Times New Roman" w:hAnsi="Arial" w:cs="Arial"/>
            <w:color w:val="3498DB"/>
            <w:sz w:val="21"/>
            <w:szCs w:val="21"/>
            <w:u w:val="single"/>
          </w:rPr>
          <w:t>https://arduinokit.vn/arduino-uno-r3-ch340-cap-nap</w:t>
        </w:r>
      </w:hyperlink>
    </w:p>
    <w:p w:rsidR="00D4301A" w:rsidRPr="00D4301A" w:rsidRDefault="00D4301A" w:rsidP="00D4301A">
      <w:pPr>
        <w:numPr>
          <w:ilvl w:val="0"/>
          <w:numId w:val="3"/>
        </w:numPr>
        <w:shd w:val="clear" w:color="auto" w:fill="FFFFFF"/>
        <w:spacing w:before="100" w:beforeAutospacing="1" w:after="96" w:line="240" w:lineRule="auto"/>
        <w:ind w:left="600"/>
        <w:rPr>
          <w:rFonts w:ascii="Arial" w:eastAsia="Times New Roman" w:hAnsi="Arial" w:cs="Arial"/>
          <w:color w:val="63636A"/>
          <w:sz w:val="21"/>
          <w:szCs w:val="21"/>
        </w:rPr>
      </w:pPr>
      <w:r w:rsidRPr="00D4301A">
        <w:rPr>
          <w:rFonts w:ascii="Arial" w:eastAsia="Times New Roman" w:hAnsi="Arial" w:cs="Arial"/>
          <w:color w:val="63636A"/>
          <w:sz w:val="21"/>
          <w:szCs w:val="21"/>
        </w:rPr>
        <w:t>Relay 5VDC:  </w:t>
      </w:r>
      <w:r w:rsidRPr="00D4301A">
        <w:rPr>
          <w:rFonts w:ascii="Arial" w:eastAsia="Times New Roman" w:hAnsi="Arial" w:cs="Arial"/>
          <w:color w:val="3498DB"/>
          <w:sz w:val="21"/>
          <w:szCs w:val="21"/>
        </w:rPr>
        <w:t> </w:t>
      </w:r>
      <w:hyperlink r:id="rId8" w:history="1">
        <w:r w:rsidRPr="00D4301A">
          <w:rPr>
            <w:rFonts w:ascii="Arial" w:eastAsia="Times New Roman" w:hAnsi="Arial" w:cs="Arial"/>
            <w:color w:val="3498DB"/>
            <w:sz w:val="21"/>
            <w:szCs w:val="21"/>
            <w:u w:val="single"/>
          </w:rPr>
          <w:t>https://arduinokit.vn/module-1-relay-5vdc</w:t>
        </w:r>
      </w:hyperlink>
    </w:p>
    <w:p w:rsidR="00D4301A" w:rsidRPr="00D4301A" w:rsidRDefault="00D4301A" w:rsidP="00D4301A">
      <w:pPr>
        <w:numPr>
          <w:ilvl w:val="0"/>
          <w:numId w:val="3"/>
        </w:numPr>
        <w:shd w:val="clear" w:color="auto" w:fill="FFFFFF"/>
        <w:spacing w:before="100" w:beforeAutospacing="1" w:after="96" w:line="240" w:lineRule="auto"/>
        <w:ind w:left="600"/>
        <w:rPr>
          <w:rFonts w:ascii="Arial" w:eastAsia="Times New Roman" w:hAnsi="Arial" w:cs="Arial"/>
          <w:color w:val="63636A"/>
          <w:sz w:val="21"/>
          <w:szCs w:val="21"/>
        </w:rPr>
      </w:pPr>
      <w:r w:rsidRPr="00D4301A">
        <w:rPr>
          <w:rFonts w:ascii="Arial" w:eastAsia="Times New Roman" w:hAnsi="Arial" w:cs="Arial"/>
          <w:color w:val="63636A"/>
          <w:sz w:val="21"/>
          <w:szCs w:val="21"/>
        </w:rPr>
        <w:t>Dây cắm: </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Chú ý:</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Để tiếp tục hướng dẫn bài viết chúng tôi khuyên các bạn cẩn thận trong việc đấu nối, để tránh trường hợp gây thương tích.</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noProof/>
          <w:color w:val="63636A"/>
          <w:sz w:val="21"/>
          <w:szCs w:val="21"/>
        </w:rPr>
        <w:lastRenderedPageBreak/>
        <w:drawing>
          <wp:inline distT="0" distB="0" distL="0" distR="0" wp14:anchorId="692CE2F1" wp14:editId="33A99CB6">
            <wp:extent cx="5036820" cy="1951408"/>
            <wp:effectExtent l="0" t="0" r="0" b="0"/>
            <wp:docPr id="3" name="Picture 3" descr="https://bizweb.dktcdn.net/100/339/995/files/warning-high-voltage.png?v=155395683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zweb.dktcdn.net/100/339/995/files/warning-high-voltage.png?v=15539568358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8610" cy="1959850"/>
                    </a:xfrm>
                    <a:prstGeom prst="rect">
                      <a:avLst/>
                    </a:prstGeom>
                    <a:noFill/>
                    <a:ln>
                      <a:noFill/>
                    </a:ln>
                  </pic:spPr>
                </pic:pic>
              </a:graphicData>
            </a:graphic>
          </wp:inline>
        </w:drawing>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Sơ đồ đấu nối</w:t>
      </w:r>
    </w:p>
    <w:p w:rsidR="00D4301A" w:rsidRPr="00D4301A" w:rsidRDefault="00D4301A" w:rsidP="00D4301A">
      <w:pPr>
        <w:shd w:val="clear" w:color="auto" w:fill="FFFFFF"/>
        <w:spacing w:after="0" w:line="240" w:lineRule="auto"/>
        <w:jc w:val="center"/>
        <w:rPr>
          <w:rFonts w:ascii="Arial" w:eastAsia="Times New Roman" w:hAnsi="Arial" w:cs="Arial"/>
          <w:color w:val="63636A"/>
          <w:sz w:val="21"/>
          <w:szCs w:val="21"/>
        </w:rPr>
      </w:pPr>
      <w:r w:rsidRPr="00D4301A">
        <w:rPr>
          <w:rFonts w:ascii="Arial" w:eastAsia="Times New Roman" w:hAnsi="Arial" w:cs="Arial"/>
          <w:noProof/>
          <w:color w:val="63636A"/>
          <w:sz w:val="21"/>
          <w:szCs w:val="21"/>
        </w:rPr>
        <w:drawing>
          <wp:inline distT="0" distB="0" distL="0" distR="0" wp14:anchorId="7A0B14E9" wp14:editId="2F982576">
            <wp:extent cx="4754880" cy="2788539"/>
            <wp:effectExtent l="0" t="0" r="7620" b="0"/>
            <wp:docPr id="4" name="Picture 4" descr="https://bizweb.dktcdn.net/100/339/995/files/relay-arduio-ac-device.png?v=155395561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zweb.dktcdn.net/100/339/995/files/relay-arduio-ac-device.png?v=15539556179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582" cy="2793642"/>
                    </a:xfrm>
                    <a:prstGeom prst="rect">
                      <a:avLst/>
                    </a:prstGeom>
                    <a:noFill/>
                    <a:ln>
                      <a:noFill/>
                    </a:ln>
                  </pic:spPr>
                </pic:pic>
              </a:graphicData>
            </a:graphic>
          </wp:inline>
        </w:drawing>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Hình ảnh thực tế</w:t>
      </w:r>
    </w:p>
    <w:p w:rsidR="00D4301A" w:rsidRPr="00D4301A" w:rsidRDefault="00D4301A" w:rsidP="00D4301A">
      <w:pPr>
        <w:shd w:val="clear" w:color="auto" w:fill="FFFFFF"/>
        <w:spacing w:after="0" w:line="240" w:lineRule="auto"/>
        <w:jc w:val="center"/>
        <w:rPr>
          <w:rFonts w:ascii="Arial" w:eastAsia="Times New Roman" w:hAnsi="Arial" w:cs="Arial"/>
          <w:color w:val="63636A"/>
          <w:sz w:val="21"/>
          <w:szCs w:val="21"/>
        </w:rPr>
      </w:pPr>
      <w:r w:rsidRPr="00D4301A">
        <w:rPr>
          <w:rFonts w:ascii="Arial" w:eastAsia="Times New Roman" w:hAnsi="Arial" w:cs="Arial"/>
          <w:noProof/>
          <w:color w:val="63636A"/>
          <w:sz w:val="21"/>
          <w:szCs w:val="21"/>
        </w:rPr>
        <w:drawing>
          <wp:inline distT="0" distB="0" distL="0" distR="0" wp14:anchorId="162E14ED" wp14:editId="022001C8">
            <wp:extent cx="4805680" cy="2406070"/>
            <wp:effectExtent l="0" t="0" r="0" b="0"/>
            <wp:docPr id="5" name="Picture 5" descr="https://bizweb.dktcdn.net/100/339/995/files/relay.png?v=155412647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zweb.dktcdn.net/100/339/995/files/relay.png?v=15541264776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442" cy="2412960"/>
                    </a:xfrm>
                    <a:prstGeom prst="rect">
                      <a:avLst/>
                    </a:prstGeom>
                    <a:noFill/>
                    <a:ln>
                      <a:noFill/>
                    </a:ln>
                  </pic:spPr>
                </pic:pic>
              </a:graphicData>
            </a:graphic>
          </wp:inline>
        </w:drawing>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b/>
          <w:bCs/>
          <w:color w:val="3498DB"/>
          <w:sz w:val="30"/>
          <w:szCs w:val="30"/>
        </w:rPr>
        <w:t>Code</w:t>
      </w:r>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 xml:space="preserve">Đoạn code khá đơn giản ở đây mình sử dụng chân D8 để làm chân điều khiển. Khi bắt đầu chương trình đèn sẽ sáng trong 3 giây, sau 3 giây bóng đèn sẽ </w:t>
      </w:r>
      <w:proofErr w:type="gramStart"/>
      <w:r w:rsidRPr="00D4301A">
        <w:rPr>
          <w:rFonts w:ascii="Arial" w:eastAsia="Times New Roman" w:hAnsi="Arial" w:cs="Arial"/>
          <w:color w:val="63636A"/>
          <w:sz w:val="21"/>
          <w:szCs w:val="21"/>
        </w:rPr>
        <w:t>tắt .</w:t>
      </w:r>
      <w:proofErr w:type="gramEnd"/>
    </w:p>
    <w:p w:rsidR="00D4301A" w:rsidRPr="00D4301A" w:rsidRDefault="00D4301A" w:rsidP="00D4301A">
      <w:pPr>
        <w:shd w:val="clear" w:color="auto" w:fill="FFFFFF"/>
        <w:spacing w:after="0" w:line="240" w:lineRule="auto"/>
        <w:rPr>
          <w:rFonts w:ascii="Arial" w:eastAsia="Times New Roman" w:hAnsi="Arial" w:cs="Arial"/>
          <w:color w:val="63636A"/>
          <w:sz w:val="21"/>
          <w:szCs w:val="21"/>
        </w:rPr>
      </w:pPr>
      <w:r w:rsidRPr="00D4301A">
        <w:rPr>
          <w:rFonts w:ascii="Arial" w:eastAsia="Times New Roman" w:hAnsi="Arial" w:cs="Arial"/>
          <w:color w:val="63636A"/>
          <w:sz w:val="21"/>
          <w:szCs w:val="21"/>
        </w:rPr>
        <w:t> </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00979C"/>
          <w:sz w:val="21"/>
          <w:szCs w:val="21"/>
        </w:rPr>
        <w:t>int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0000"/>
          <w:sz w:val="21"/>
          <w:szCs w:val="21"/>
        </w:rPr>
        <w:t>Relay</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434F54"/>
          <w:sz w:val="21"/>
          <w:szCs w:val="21"/>
        </w:rPr>
        <w:t>=</w:t>
      </w:r>
      <w:r w:rsidRPr="00D4301A">
        <w:rPr>
          <w:rFonts w:ascii="Consolas" w:eastAsia="Times New Roman" w:hAnsi="Consolas" w:cs="Consolas"/>
          <w:color w:val="51AB62"/>
          <w:sz w:val="21"/>
          <w:szCs w:val="21"/>
        </w:rPr>
        <w:t xml:space="preserve"> 8</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00979C"/>
          <w:sz w:val="21"/>
          <w:szCs w:val="21"/>
        </w:rPr>
        <w:t>void</w:t>
      </w: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5E6D03"/>
          <w:sz w:val="21"/>
          <w:szCs w:val="21"/>
        </w:rPr>
        <w:t>setup</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lastRenderedPageBreak/>
        <w:t xml:space="preserve">  </w:t>
      </w:r>
      <w:proofErr w:type="gramStart"/>
      <w:r w:rsidRPr="00D4301A">
        <w:rPr>
          <w:rFonts w:ascii="Consolas" w:eastAsia="Times New Roman" w:hAnsi="Consolas" w:cs="Consolas"/>
          <w:color w:val="D35400"/>
          <w:sz w:val="21"/>
          <w:szCs w:val="21"/>
        </w:rPr>
        <w:t>pinMode</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Relay</w:t>
      </w:r>
      <w:r w:rsidRPr="00D4301A">
        <w:rPr>
          <w:rFonts w:ascii="Consolas" w:eastAsia="Times New Roman" w:hAnsi="Consolas" w:cs="Consolas"/>
          <w:color w:val="434F54"/>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979C"/>
          <w:sz w:val="21"/>
          <w:szCs w:val="21"/>
        </w:rPr>
        <w:t>OUTPUT</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D35400"/>
          <w:sz w:val="21"/>
          <w:szCs w:val="21"/>
        </w:rPr>
        <w:t>digitalWrite</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Relay</w:t>
      </w:r>
      <w:r w:rsidRPr="00D4301A">
        <w:rPr>
          <w:rFonts w:ascii="Consolas" w:eastAsia="Times New Roman" w:hAnsi="Consolas" w:cs="Consolas"/>
          <w:color w:val="434F54"/>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979C"/>
          <w:sz w:val="21"/>
          <w:szCs w:val="21"/>
        </w:rPr>
        <w:t>HIGH</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00979C"/>
          <w:sz w:val="21"/>
          <w:szCs w:val="21"/>
        </w:rPr>
        <w:t>void</w:t>
      </w: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5E6D03"/>
          <w:sz w:val="21"/>
          <w:szCs w:val="21"/>
        </w:rPr>
        <w:t>loop</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D35400"/>
          <w:sz w:val="21"/>
          <w:szCs w:val="21"/>
        </w:rPr>
        <w:t>digitalWrite</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Relay</w:t>
      </w:r>
      <w:r w:rsidRPr="00D4301A">
        <w:rPr>
          <w:rFonts w:ascii="Consolas" w:eastAsia="Times New Roman" w:hAnsi="Consolas" w:cs="Consolas"/>
          <w:color w:val="434F54"/>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979C"/>
          <w:sz w:val="21"/>
          <w:szCs w:val="21"/>
        </w:rPr>
        <w:t>LOW</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D35400"/>
          <w:sz w:val="21"/>
          <w:szCs w:val="21"/>
        </w:rPr>
        <w:t>delay</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3000);</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D35400"/>
          <w:sz w:val="21"/>
          <w:szCs w:val="21"/>
        </w:rPr>
        <w:t>digitalWrite</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Relay</w:t>
      </w:r>
      <w:r w:rsidRPr="00D4301A">
        <w:rPr>
          <w:rFonts w:ascii="Consolas" w:eastAsia="Times New Roman" w:hAnsi="Consolas" w:cs="Consolas"/>
          <w:color w:val="434F54"/>
          <w:sz w:val="21"/>
          <w:szCs w:val="21"/>
        </w:rPr>
        <w:t>,</w:t>
      </w:r>
      <w:r w:rsidRPr="00D4301A">
        <w:rPr>
          <w:rFonts w:ascii="Consolas" w:eastAsia="Times New Roman" w:hAnsi="Consolas" w:cs="Consolas"/>
          <w:color w:val="51AB62"/>
          <w:sz w:val="21"/>
          <w:szCs w:val="21"/>
        </w:rPr>
        <w:t xml:space="preserve"> </w:t>
      </w:r>
      <w:r w:rsidRPr="00D4301A">
        <w:rPr>
          <w:rFonts w:ascii="Consolas" w:eastAsia="Times New Roman" w:hAnsi="Consolas" w:cs="Consolas"/>
          <w:color w:val="00979C"/>
          <w:sz w:val="21"/>
          <w:szCs w:val="21"/>
        </w:rPr>
        <w:t>HIGH</w:t>
      </w:r>
      <w:r w:rsidRPr="00D4301A">
        <w:rPr>
          <w:rFonts w:ascii="Consolas" w:eastAsia="Times New Roman" w:hAnsi="Consolas" w:cs="Consolas"/>
          <w:color w:val="000000"/>
          <w:sz w:val="21"/>
          <w:szCs w:val="21"/>
        </w:rPr>
        <w:t>);</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51AB62"/>
          <w:sz w:val="21"/>
          <w:szCs w:val="21"/>
        </w:rPr>
        <w:t xml:space="preserve">  </w:t>
      </w:r>
      <w:proofErr w:type="gramStart"/>
      <w:r w:rsidRPr="00D4301A">
        <w:rPr>
          <w:rFonts w:ascii="Consolas" w:eastAsia="Times New Roman" w:hAnsi="Consolas" w:cs="Consolas"/>
          <w:color w:val="D35400"/>
          <w:sz w:val="21"/>
          <w:szCs w:val="21"/>
        </w:rPr>
        <w:t>delay</w:t>
      </w:r>
      <w:r w:rsidRPr="00D4301A">
        <w:rPr>
          <w:rFonts w:ascii="Consolas" w:eastAsia="Times New Roman" w:hAnsi="Consolas" w:cs="Consolas"/>
          <w:color w:val="000000"/>
          <w:sz w:val="21"/>
          <w:szCs w:val="21"/>
        </w:rPr>
        <w:t>(</w:t>
      </w:r>
      <w:proofErr w:type="gramEnd"/>
      <w:r w:rsidRPr="00D4301A">
        <w:rPr>
          <w:rFonts w:ascii="Consolas" w:eastAsia="Times New Roman" w:hAnsi="Consolas" w:cs="Consolas"/>
          <w:color w:val="000000"/>
          <w:sz w:val="21"/>
          <w:szCs w:val="21"/>
        </w:rPr>
        <w:t>3000);</w:t>
      </w:r>
    </w:p>
    <w:p w:rsidR="00D4301A" w:rsidRPr="00D4301A" w:rsidRDefault="00D4301A" w:rsidP="00D4301A">
      <w:pPr>
        <w:shd w:val="clear" w:color="auto" w:fill="FAF7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450" w:line="240" w:lineRule="auto"/>
        <w:rPr>
          <w:rFonts w:ascii="Consolas" w:eastAsia="Times New Roman" w:hAnsi="Consolas" w:cs="Consolas"/>
          <w:color w:val="51AB62"/>
          <w:sz w:val="21"/>
          <w:szCs w:val="21"/>
        </w:rPr>
      </w:pPr>
      <w:r w:rsidRPr="00D4301A">
        <w:rPr>
          <w:rFonts w:ascii="Consolas" w:eastAsia="Times New Roman" w:hAnsi="Consolas" w:cs="Consolas"/>
          <w:color w:val="000000"/>
          <w:sz w:val="21"/>
          <w:szCs w:val="21"/>
        </w:rPr>
        <w:t>}</w:t>
      </w:r>
    </w:p>
    <w:p w:rsidR="00D4301A" w:rsidRDefault="00D4301A">
      <w:r>
        <w:t xml:space="preserve">Nguồn: </w:t>
      </w:r>
      <w:hyperlink r:id="rId12" w:history="1">
        <w:r>
          <w:rPr>
            <w:rStyle w:val="Hyperlink"/>
          </w:rPr>
          <w:t>https://arduinokit.vn/dieu-khien-den-220v-bang-realy-su-dung-arduino</w:t>
        </w:r>
      </w:hyperlink>
      <w:bookmarkStart w:id="0" w:name="_GoBack"/>
      <w:bookmarkEnd w:id="0"/>
    </w:p>
    <w:sectPr w:rsidR="00D4301A" w:rsidSect="00967D7D">
      <w:pgSz w:w="11906" w:h="16838"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Helve">
    <w:panose1 w:val="00000000000000000000"/>
    <w:charset w:val="00"/>
    <w:family w:val="auto"/>
    <w:pitch w:val="variable"/>
    <w:sig w:usb0="00000003" w:usb1="00000000" w:usb2="00000000" w:usb3="00000000" w:csb0="00000001" w:csb1="00000000"/>
  </w:font>
  <w:font w:name="VNI-Gou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60799"/>
    <w:multiLevelType w:val="multilevel"/>
    <w:tmpl w:val="6E02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0B029DC"/>
    <w:multiLevelType w:val="multilevel"/>
    <w:tmpl w:val="3D8219C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366305"/>
    <w:multiLevelType w:val="multilevel"/>
    <w:tmpl w:val="4FD885D4"/>
    <w:lvl w:ilvl="0">
      <w:start w:val="1"/>
      <w:numFmt w:val="upperLetter"/>
      <w:lvlText w:val="%1."/>
      <w:lvlJc w:val="left"/>
      <w:pPr>
        <w:tabs>
          <w:tab w:val="num" w:pos="360"/>
        </w:tabs>
        <w:ind w:left="0" w:firstLine="0"/>
      </w:pPr>
      <w:rPr>
        <w:rFonts w:ascii="VNI-Helve" w:hAnsi="VNI-Goudy" w:hint="default"/>
        <w:b/>
        <w:i w:val="0"/>
        <w:sz w:val="28"/>
      </w:rPr>
    </w:lvl>
    <w:lvl w:ilvl="1">
      <w:start w:val="1"/>
      <w:numFmt w:val="upperRoman"/>
      <w:lvlText w:val="%2."/>
      <w:lvlJc w:val="left"/>
      <w:pPr>
        <w:tabs>
          <w:tab w:val="num" w:pos="1004"/>
        </w:tabs>
        <w:ind w:left="284" w:firstLine="0"/>
      </w:pPr>
      <w:rPr>
        <w:rFonts w:ascii="VNI-Helve" w:hAnsi="VNI-Goudy" w:hint="default"/>
        <w:b/>
        <w:i w:val="0"/>
        <w:sz w:val="26"/>
      </w:rPr>
    </w:lvl>
    <w:lvl w:ilvl="2">
      <w:start w:val="1"/>
      <w:numFmt w:val="decimal"/>
      <w:lvlText w:val="%3."/>
      <w:lvlJc w:val="left"/>
      <w:pPr>
        <w:tabs>
          <w:tab w:val="num" w:pos="927"/>
        </w:tabs>
        <w:ind w:left="567" w:firstLine="0"/>
      </w:pPr>
      <w:rPr>
        <w:rFonts w:ascii="VNI-Helve" w:hAnsi="VNI-Goudy" w:hint="default"/>
        <w:b/>
        <w:i w:val="0"/>
        <w:sz w:val="26"/>
      </w:rPr>
    </w:lvl>
    <w:lvl w:ilvl="3">
      <w:start w:val="1"/>
      <w:numFmt w:val="lowerLetter"/>
      <w:lvlText w:val="%4."/>
      <w:lvlJc w:val="left"/>
      <w:pPr>
        <w:tabs>
          <w:tab w:val="num" w:pos="1211"/>
        </w:tabs>
        <w:ind w:left="851" w:firstLine="0"/>
      </w:pPr>
      <w:rPr>
        <w:rFonts w:ascii="VNI-Helve" w:hAnsi="VNI-Goudy" w:hint="default"/>
        <w:b/>
        <w:i/>
        <w:sz w:val="24"/>
      </w:rPr>
    </w:lvl>
    <w:lvl w:ilvl="4">
      <w:start w:val="1"/>
      <w:numFmt w:val="bullet"/>
      <w:lvlText w:val="-"/>
      <w:lvlJc w:val="left"/>
      <w:pPr>
        <w:tabs>
          <w:tab w:val="num" w:pos="1494"/>
        </w:tabs>
        <w:ind w:left="1134" w:firstLine="0"/>
      </w:pPr>
      <w:rPr>
        <w:rFonts w:ascii="Arial" w:hAnsi="Arial" w:hint="default"/>
        <w:b/>
        <w:i w:val="0"/>
        <w:sz w:val="24"/>
      </w:rPr>
    </w:lvl>
    <w:lvl w:ilvl="5">
      <w:start w:val="1"/>
      <w:numFmt w:val="bullet"/>
      <w:lvlText w:val="+"/>
      <w:lvlJc w:val="left"/>
      <w:pPr>
        <w:tabs>
          <w:tab w:val="num" w:pos="1778"/>
        </w:tabs>
        <w:ind w:left="1134" w:firstLine="284"/>
      </w:pPr>
      <w:rPr>
        <w:rFonts w:ascii="Arial" w:hAnsi="Arial" w:hint="default"/>
        <w:b/>
        <w:i w:val="0"/>
        <w:color w:val="auto"/>
        <w:sz w:val="24"/>
      </w:rPr>
    </w:lvl>
    <w:lvl w:ilvl="6">
      <w:start w:val="1"/>
      <w:numFmt w:val="bullet"/>
      <w:lvlText w:val=""/>
      <w:lvlJc w:val="left"/>
      <w:pPr>
        <w:tabs>
          <w:tab w:val="num" w:pos="2061"/>
        </w:tabs>
        <w:ind w:left="1701" w:firstLine="0"/>
      </w:pPr>
      <w:rPr>
        <w:rFonts w:ascii="Symbol" w:hAnsi="Symbol" w:hint="default"/>
        <w:sz w:val="16"/>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1A"/>
    <w:rsid w:val="00081FB9"/>
    <w:rsid w:val="00147151"/>
    <w:rsid w:val="00967D7D"/>
    <w:rsid w:val="00D43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3B77"/>
  <w15:chartTrackingRefBased/>
  <w15:docId w15:val="{0B1F609E-98F0-4CD4-AC38-31AB6ABC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81FB9"/>
    <w:pPr>
      <w:keepNext/>
      <w:numPr>
        <w:numId w:val="2"/>
      </w:numPr>
      <w:spacing w:before="120" w:after="0" w:line="240" w:lineRule="auto"/>
      <w:jc w:val="center"/>
      <w:outlineLvl w:val="0"/>
    </w:pPr>
    <w:rPr>
      <w:b/>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81FB9"/>
    <w:rPr>
      <w:b/>
      <w:sz w:val="28"/>
      <w:lang w:val="x-none" w:eastAsia="x-none"/>
    </w:rPr>
  </w:style>
  <w:style w:type="paragraph" w:customStyle="1" w:styleId="TieuDe">
    <w:name w:val="TieuDe"/>
    <w:basedOn w:val="Normal"/>
    <w:qFormat/>
    <w:rsid w:val="00081FB9"/>
    <w:pPr>
      <w:spacing w:after="0" w:line="240" w:lineRule="auto"/>
      <w:jc w:val="center"/>
    </w:pPr>
    <w:rPr>
      <w:rFonts w:eastAsia="Calibri" w:cs="Times New Roman"/>
      <w:b/>
    </w:rPr>
  </w:style>
  <w:style w:type="character" w:styleId="Hyperlink">
    <w:name w:val="Hyperlink"/>
    <w:basedOn w:val="DefaultParagraphFont"/>
    <w:uiPriority w:val="99"/>
    <w:semiHidden/>
    <w:unhideWhenUsed/>
    <w:rsid w:val="00D430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2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duinokit.vn/module-1-relay-5vd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rduinokit.vn/arduino-uno-r3-ch340-cap-nap" TargetMode="External"/><Relationship Id="rId12" Type="http://schemas.openxmlformats.org/officeDocument/2006/relationships/hyperlink" Target="https://arduinokit.vn/dieu-khien-den-220v-bang-realy-su-dung-arduin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252</Words>
  <Characters>1441</Characters>
  <Application>Microsoft Office Word</Application>
  <DocSecurity>0</DocSecurity>
  <Lines>12</Lines>
  <Paragraphs>3</Paragraphs>
  <ScaleCrop>false</ScaleCrop>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Tien Nguyen</dc:creator>
  <cp:keywords/>
  <dc:description/>
  <cp:lastModifiedBy>Thanh Tien Nguyen</cp:lastModifiedBy>
  <cp:revision>1</cp:revision>
  <dcterms:created xsi:type="dcterms:W3CDTF">2019-04-06T08:54:00Z</dcterms:created>
  <dcterms:modified xsi:type="dcterms:W3CDTF">2019-04-06T08:58:00Z</dcterms:modified>
</cp:coreProperties>
</file>